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E26A3" w:rsidRDefault="00000000">
      <w:r>
        <w:rPr>
          <w:b/>
        </w:rPr>
        <w:t xml:space="preserve">Message: </w:t>
      </w:r>
      <w:r>
        <w:t xml:space="preserve">All teachers and most paras will need to complete the online training for our upcoming SAT administration which will happen on March 5th. Training must be complete by </w:t>
      </w:r>
      <w:r>
        <w:rPr>
          <w:i/>
        </w:rPr>
        <w:t>Friday, Feb. 28th</w:t>
      </w:r>
      <w:r>
        <w:t>. You have options for this:</w:t>
      </w:r>
    </w:p>
    <w:p w14:paraId="00000002" w14:textId="77777777" w:rsidR="009E26A3" w:rsidRDefault="00000000">
      <w:pPr>
        <w:numPr>
          <w:ilvl w:val="0"/>
          <w:numId w:val="2"/>
        </w:numPr>
      </w:pPr>
      <w:r>
        <w:t xml:space="preserve">Complete between now and Feb. 28th on your own. Then email or print certificate and email or physically turn into </w:t>
      </w:r>
      <w:r>
        <w:rPr>
          <w:i/>
        </w:rPr>
        <w:t>Sharrethia Anderson</w:t>
      </w:r>
      <w:r>
        <w:t xml:space="preserve"> in main office.</w:t>
      </w:r>
    </w:p>
    <w:p w14:paraId="00000003" w14:textId="77777777" w:rsidR="009E26A3" w:rsidRDefault="00000000">
      <w:pPr>
        <w:numPr>
          <w:ilvl w:val="0"/>
          <w:numId w:val="2"/>
        </w:numPr>
      </w:pPr>
      <w:r>
        <w:t xml:space="preserve">Come to Staff Extension on Feb. 20th and complete the training alongside peers. </w:t>
      </w:r>
    </w:p>
    <w:p w14:paraId="00000004" w14:textId="77777777" w:rsidR="009E26A3" w:rsidRDefault="009E26A3">
      <w:pPr>
        <w:rPr>
          <w:b/>
        </w:rPr>
      </w:pPr>
    </w:p>
    <w:p w14:paraId="00000005" w14:textId="77777777" w:rsidR="009E26A3" w:rsidRDefault="00000000">
      <w:r>
        <w:rPr>
          <w:b/>
        </w:rPr>
        <w:t>Training link</w:t>
      </w:r>
      <w:r>
        <w:t xml:space="preserve">: </w:t>
      </w:r>
      <w:hyperlink r:id="rId5">
        <w:r>
          <w:rPr>
            <w:color w:val="1155CC"/>
            <w:u w:val="single"/>
          </w:rPr>
          <w:t>https://professionaltraining.collegeboard.org/</w:t>
        </w:r>
      </w:hyperlink>
    </w:p>
    <w:p w14:paraId="00000006" w14:textId="77777777" w:rsidR="009E26A3" w:rsidRDefault="00000000">
      <w:r>
        <w:rPr>
          <w:b/>
        </w:rPr>
        <w:t>School Code</w:t>
      </w:r>
      <w:r>
        <w:t xml:space="preserve">: 480711 (you can also just type in our </w:t>
      </w:r>
      <w:proofErr w:type="gramStart"/>
      <w:r>
        <w:t>school</w:t>
      </w:r>
      <w:proofErr w:type="gramEnd"/>
      <w:r>
        <w:t xml:space="preserve"> name)</w:t>
      </w:r>
    </w:p>
    <w:p w14:paraId="00000007" w14:textId="77777777" w:rsidR="009E26A3" w:rsidRDefault="00000000">
      <w:r>
        <w:rPr>
          <w:b/>
        </w:rPr>
        <w:t>Choose training</w:t>
      </w:r>
      <w:r>
        <w:t>: SAT school day test</w:t>
      </w:r>
    </w:p>
    <w:p w14:paraId="00000008" w14:textId="77777777" w:rsidR="009E26A3" w:rsidRDefault="009E26A3"/>
    <w:p w14:paraId="00000009" w14:textId="77777777" w:rsidR="009E26A3" w:rsidRDefault="00000000">
      <w:r>
        <w:t>The training takes about an hour.</w:t>
      </w:r>
    </w:p>
    <w:p w14:paraId="0000000A" w14:textId="77777777" w:rsidR="009E26A3" w:rsidRDefault="009E26A3"/>
    <w:p w14:paraId="0000000B" w14:textId="77777777" w:rsidR="009E26A3" w:rsidRDefault="00000000">
      <w:r>
        <w:t xml:space="preserve">Pop-ups MUST be </w:t>
      </w:r>
      <w:proofErr w:type="gramStart"/>
      <w:r>
        <w:t>enabled</w:t>
      </w:r>
      <w:proofErr w:type="gramEnd"/>
      <w:r>
        <w:t xml:space="preserve"> or you will have tech issues. It is also recommended to use your laptop instead of desktop (far less tech issues were observed during PSAT on laptops).</w:t>
      </w:r>
    </w:p>
    <w:p w14:paraId="0000000C" w14:textId="77777777" w:rsidR="009E26A3" w:rsidRDefault="009E26A3"/>
    <w:p w14:paraId="0000000D" w14:textId="77777777" w:rsidR="009E26A3" w:rsidRDefault="00000000">
      <w:r>
        <w:rPr>
          <w:b/>
          <w:u w:val="single"/>
        </w:rPr>
        <w:t>Teachers</w:t>
      </w:r>
      <w:r>
        <w:t xml:space="preserve">: Complete </w:t>
      </w:r>
      <w:r>
        <w:rPr>
          <w:b/>
        </w:rPr>
        <w:t>PROCTOR</w:t>
      </w:r>
      <w:r>
        <w:t xml:space="preserve"> training (I will attempt to flip lead proctors, assistant proctors, and room monitors for SAT from PSAT, i.e. if you were lead for PSAT - ran Test Day Toolkit- you will most likely be a room monitor or assistant proctor and vice versa). However, we need everyone to complete proctor training just in case last minute changes need to be made. </w:t>
      </w:r>
    </w:p>
    <w:p w14:paraId="0000000E" w14:textId="77777777" w:rsidR="009E26A3" w:rsidRDefault="009E26A3"/>
    <w:p w14:paraId="0000000F" w14:textId="77777777" w:rsidR="009E26A3" w:rsidRDefault="00000000">
      <w:r>
        <w:rPr>
          <w:b/>
          <w:u w:val="single"/>
        </w:rPr>
        <w:t>Paras</w:t>
      </w:r>
      <w:r>
        <w:t xml:space="preserve">: Complete </w:t>
      </w:r>
      <w:r>
        <w:rPr>
          <w:b/>
        </w:rPr>
        <w:t>ROOM MONITOR or HALL MONITOR</w:t>
      </w:r>
      <w:r>
        <w:t xml:space="preserve"> training. Madeline will email you which one to complete. </w:t>
      </w:r>
    </w:p>
    <w:p w14:paraId="00000010" w14:textId="77777777" w:rsidR="009E26A3" w:rsidRDefault="009E26A3"/>
    <w:p w14:paraId="00000011" w14:textId="77777777" w:rsidR="009E26A3" w:rsidRDefault="00000000">
      <w:r>
        <w:t xml:space="preserve">If you have administered SAT before, you can indicate </w:t>
      </w:r>
      <w:proofErr w:type="gramStart"/>
      <w:r>
        <w:t>this</w:t>
      </w:r>
      <w:proofErr w:type="gramEnd"/>
      <w:r>
        <w:t xml:space="preserve"> and you will have two options:</w:t>
      </w:r>
    </w:p>
    <w:p w14:paraId="00000012" w14:textId="77777777" w:rsidR="009E26A3" w:rsidRDefault="009E26A3"/>
    <w:p w14:paraId="00000013" w14:textId="77777777" w:rsidR="009E26A3" w:rsidRDefault="00000000">
      <w:pPr>
        <w:numPr>
          <w:ilvl w:val="0"/>
          <w:numId w:val="1"/>
        </w:numPr>
      </w:pPr>
      <w:r>
        <w:t>Go through the course as normal and complete a 10-question knowledge check at the end</w:t>
      </w:r>
    </w:p>
    <w:p w14:paraId="00000014" w14:textId="77777777" w:rsidR="009E26A3" w:rsidRDefault="00000000">
      <w:pPr>
        <w:numPr>
          <w:ilvl w:val="0"/>
          <w:numId w:val="1"/>
        </w:numPr>
      </w:pPr>
      <w:r>
        <w:t xml:space="preserve">Test Out and complete a </w:t>
      </w:r>
      <w:proofErr w:type="gramStart"/>
      <w:r>
        <w:t>25 question</w:t>
      </w:r>
      <w:proofErr w:type="gramEnd"/>
      <w:r>
        <w:t xml:space="preserve"> test (there are a couple short videos to watch before it gives you this option). You can only miss 3. Most people, </w:t>
      </w:r>
      <w:proofErr w:type="gramStart"/>
      <w:r>
        <w:t>myself</w:t>
      </w:r>
      <w:proofErr w:type="gramEnd"/>
      <w:r>
        <w:t xml:space="preserve"> included, found this extremely difficult and preferred to take the course, just FYI!</w:t>
      </w:r>
    </w:p>
    <w:p w14:paraId="00000015" w14:textId="77777777" w:rsidR="009E26A3" w:rsidRDefault="009E26A3"/>
    <w:p w14:paraId="00000016" w14:textId="77777777" w:rsidR="009E26A3" w:rsidRDefault="00000000">
      <w:r>
        <w:t xml:space="preserve">Once completed with training (by </w:t>
      </w:r>
      <w:proofErr w:type="gramStart"/>
      <w:r>
        <w:t>February,</w:t>
      </w:r>
      <w:proofErr w:type="gramEnd"/>
      <w:r>
        <w:t xml:space="preserve"> 28th), please email certificate or print and give to </w:t>
      </w:r>
      <w:r>
        <w:rPr>
          <w:i/>
          <w:u w:val="single"/>
        </w:rPr>
        <w:t>Sharrethia Anderson</w:t>
      </w:r>
      <w:r>
        <w:t xml:space="preserve"> in the main office or put in</w:t>
      </w:r>
      <w:r>
        <w:rPr>
          <w:i/>
          <w:u w:val="single"/>
        </w:rPr>
        <w:t xml:space="preserve"> Bruce </w:t>
      </w:r>
      <w:proofErr w:type="spellStart"/>
      <w:r>
        <w:rPr>
          <w:i/>
          <w:u w:val="single"/>
        </w:rPr>
        <w:t>Cappel’s</w:t>
      </w:r>
      <w:proofErr w:type="spellEnd"/>
      <w:r>
        <w:t xml:space="preserve"> mailbox. </w:t>
      </w:r>
    </w:p>
    <w:p w14:paraId="00000017" w14:textId="77777777" w:rsidR="009E26A3" w:rsidRDefault="009E26A3"/>
    <w:p w14:paraId="00000018" w14:textId="77777777" w:rsidR="009E26A3" w:rsidRDefault="00000000">
      <w:r>
        <w:t xml:space="preserve">Finally, I went through the training and made a cliff’s notes version of the main points, if it’s helpful, </w:t>
      </w:r>
      <w:hyperlink r:id="rId6">
        <w:r>
          <w:rPr>
            <w:color w:val="1155CC"/>
            <w:u w:val="single"/>
          </w:rPr>
          <w:t>here it is</w:t>
        </w:r>
      </w:hyperlink>
      <w:r>
        <w:t xml:space="preserve">  🙂 </w:t>
      </w:r>
    </w:p>
    <w:p w14:paraId="00000019" w14:textId="77777777" w:rsidR="009E26A3" w:rsidRDefault="009E26A3"/>
    <w:p w14:paraId="0000001A" w14:textId="77777777" w:rsidR="009E26A3" w:rsidRDefault="00000000">
      <w:r>
        <w:t>Madeline</w:t>
      </w:r>
    </w:p>
    <w:p w14:paraId="0000001B" w14:textId="77777777" w:rsidR="009E26A3" w:rsidRDefault="009E26A3"/>
    <w:sectPr w:rsidR="009E26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26D52"/>
    <w:multiLevelType w:val="multilevel"/>
    <w:tmpl w:val="880E1E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CC3914"/>
    <w:multiLevelType w:val="multilevel"/>
    <w:tmpl w:val="D3504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04639331">
    <w:abstractNumId w:val="1"/>
  </w:num>
  <w:num w:numId="2" w16cid:durableId="193200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A3"/>
    <w:rsid w:val="000D1B09"/>
    <w:rsid w:val="00823434"/>
    <w:rsid w:val="009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0DB7EE-8D91-44C7-A581-01DAF4C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rlbHt2D6Ui5jQOP6uWlkkoiin2BOMuS0zB1CuXngciE/edit?usp=sharing" TargetMode="External"/><Relationship Id="rId5" Type="http://schemas.openxmlformats.org/officeDocument/2006/relationships/hyperlink" Target="https://professionaltraining.collegeboar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Madeline</dc:creator>
  <cp:lastModifiedBy>Mason, Madeline</cp:lastModifiedBy>
  <cp:revision>2</cp:revision>
  <dcterms:created xsi:type="dcterms:W3CDTF">2025-02-11T21:19:00Z</dcterms:created>
  <dcterms:modified xsi:type="dcterms:W3CDTF">2025-02-11T21:19:00Z</dcterms:modified>
</cp:coreProperties>
</file>